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C35" w:rsidRDefault="008479AE" w:rsidP="00F21238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F21238">
        <w:rPr>
          <w:rFonts w:ascii="Arial" w:hAnsi="Arial" w:cs="Arial"/>
          <w:b/>
        </w:rPr>
        <w:t>Datos Generales</w:t>
      </w:r>
    </w:p>
    <w:p w:rsidR="00A60085" w:rsidRPr="00F21238" w:rsidRDefault="00A60085" w:rsidP="00A60085">
      <w:pPr>
        <w:pStyle w:val="Prrafodelista"/>
        <w:spacing w:after="0"/>
        <w:ind w:left="1080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horzAnchor="margin" w:tblpY="119"/>
        <w:tblW w:w="9067" w:type="dxa"/>
        <w:tblLook w:val="04A0" w:firstRow="1" w:lastRow="0" w:firstColumn="1" w:lastColumn="0" w:noHBand="0" w:noVBand="1"/>
      </w:tblPr>
      <w:tblGrid>
        <w:gridCol w:w="1271"/>
        <w:gridCol w:w="7796"/>
      </w:tblGrid>
      <w:tr w:rsidR="00F21238" w:rsidRPr="008479AE" w:rsidTr="00F21238">
        <w:tc>
          <w:tcPr>
            <w:tcW w:w="1271" w:type="dxa"/>
            <w:shd w:val="clear" w:color="auto" w:fill="0070C0"/>
            <w:vAlign w:val="center"/>
          </w:tcPr>
          <w:p w:rsidR="00F21238" w:rsidRPr="008479AE" w:rsidRDefault="00F21238" w:rsidP="00F21238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8479AE">
              <w:rPr>
                <w:rFonts w:ascii="Arial" w:hAnsi="Arial" w:cs="Arial"/>
                <w:b/>
                <w:color w:val="FFFFFF" w:themeColor="background1"/>
              </w:rPr>
              <w:t>Cliente</w:t>
            </w:r>
          </w:p>
        </w:tc>
        <w:tc>
          <w:tcPr>
            <w:tcW w:w="7796" w:type="dxa"/>
          </w:tcPr>
          <w:p w:rsidR="00F21238" w:rsidRPr="008479AE" w:rsidRDefault="00F21238" w:rsidP="00F21238">
            <w:pPr>
              <w:rPr>
                <w:rFonts w:ascii="Arial" w:hAnsi="Arial" w:cs="Arial"/>
              </w:rPr>
            </w:pPr>
            <w:r w:rsidRPr="008479AE">
              <w:rPr>
                <w:rFonts w:ascii="Arial" w:hAnsi="Arial" w:cs="Arial"/>
                <w:sz w:val="20"/>
                <w:szCs w:val="20"/>
              </w:rPr>
              <w:t>S.A Viña Santa Rita</w:t>
            </w:r>
          </w:p>
        </w:tc>
      </w:tr>
      <w:tr w:rsidR="00F21238" w:rsidRPr="008479AE" w:rsidTr="00F21238">
        <w:tc>
          <w:tcPr>
            <w:tcW w:w="1271" w:type="dxa"/>
            <w:shd w:val="clear" w:color="auto" w:fill="0070C0"/>
            <w:vAlign w:val="center"/>
          </w:tcPr>
          <w:p w:rsidR="00F21238" w:rsidRPr="008479AE" w:rsidRDefault="00F21238" w:rsidP="00F21238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8479AE">
              <w:rPr>
                <w:rFonts w:ascii="Arial" w:hAnsi="Arial" w:cs="Arial"/>
                <w:b/>
                <w:color w:val="FFFFFF" w:themeColor="background1"/>
              </w:rPr>
              <w:t>Servicio</w:t>
            </w:r>
          </w:p>
        </w:tc>
        <w:tc>
          <w:tcPr>
            <w:tcW w:w="7796" w:type="dxa"/>
          </w:tcPr>
          <w:p w:rsidR="00F21238" w:rsidRPr="008479AE" w:rsidRDefault="00F21238" w:rsidP="00F21238">
            <w:pPr>
              <w:rPr>
                <w:rFonts w:ascii="Arial" w:hAnsi="Arial" w:cs="Arial"/>
              </w:rPr>
            </w:pPr>
            <w:r w:rsidRPr="00F21238">
              <w:rPr>
                <w:rFonts w:ascii="Arial" w:hAnsi="Arial" w:cs="Arial"/>
              </w:rPr>
              <w:t xml:space="preserve">Servicio de Operación y Mantención Planta Tratamiento de Riles </w:t>
            </w:r>
            <w:r>
              <w:rPr>
                <w:rFonts w:ascii="Arial" w:hAnsi="Arial" w:cs="Arial"/>
              </w:rPr>
              <w:t>Alto Jahuel</w:t>
            </w:r>
          </w:p>
        </w:tc>
      </w:tr>
      <w:tr w:rsidR="00F21238" w:rsidRPr="008479AE" w:rsidTr="00DD6F30">
        <w:trPr>
          <w:trHeight w:val="77"/>
        </w:trPr>
        <w:tc>
          <w:tcPr>
            <w:tcW w:w="1271" w:type="dxa"/>
            <w:shd w:val="clear" w:color="auto" w:fill="0070C0"/>
            <w:vAlign w:val="center"/>
          </w:tcPr>
          <w:p w:rsidR="00F21238" w:rsidRPr="008479AE" w:rsidRDefault="00F21238" w:rsidP="00F21238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8479AE">
              <w:rPr>
                <w:rFonts w:ascii="Arial" w:hAnsi="Arial" w:cs="Arial"/>
                <w:b/>
                <w:color w:val="FFFFFF" w:themeColor="background1"/>
              </w:rPr>
              <w:t>Fecha</w:t>
            </w:r>
          </w:p>
        </w:tc>
        <w:tc>
          <w:tcPr>
            <w:tcW w:w="7796" w:type="dxa"/>
          </w:tcPr>
          <w:p w:rsidR="00F21238" w:rsidRPr="008479AE" w:rsidRDefault="0026087D" w:rsidP="00F212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  <w:r w:rsidR="00DE157C">
              <w:rPr>
                <w:rFonts w:ascii="Arial" w:hAnsi="Arial" w:cs="Arial"/>
              </w:rPr>
              <w:t xml:space="preserve"> - 2020</w:t>
            </w:r>
          </w:p>
        </w:tc>
      </w:tr>
    </w:tbl>
    <w:p w:rsidR="008479AE" w:rsidRPr="008479AE" w:rsidRDefault="008479AE" w:rsidP="00F21238">
      <w:pPr>
        <w:spacing w:after="0"/>
        <w:rPr>
          <w:rFonts w:ascii="Arial" w:hAnsi="Arial" w:cs="Arial"/>
        </w:rPr>
      </w:pPr>
    </w:p>
    <w:p w:rsidR="008479AE" w:rsidRPr="00F21238" w:rsidRDefault="008479AE" w:rsidP="00F21238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F21238">
        <w:rPr>
          <w:rFonts w:ascii="Arial" w:hAnsi="Arial" w:cs="Arial"/>
          <w:b/>
        </w:rPr>
        <w:t>Información Ambiental</w:t>
      </w:r>
    </w:p>
    <w:p w:rsidR="008479AE" w:rsidRPr="008479AE" w:rsidRDefault="008479AE" w:rsidP="00F21238">
      <w:pPr>
        <w:spacing w:after="0"/>
        <w:rPr>
          <w:rFonts w:ascii="Arial" w:hAnsi="Arial" w:cs="Arial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2405"/>
        <w:gridCol w:w="6521"/>
      </w:tblGrid>
      <w:tr w:rsidR="008479AE" w:rsidRPr="008479AE" w:rsidTr="008479AE">
        <w:tc>
          <w:tcPr>
            <w:tcW w:w="2405" w:type="dxa"/>
            <w:shd w:val="clear" w:color="auto" w:fill="0070C0"/>
          </w:tcPr>
          <w:p w:rsidR="008479AE" w:rsidRPr="008479AE" w:rsidRDefault="008479AE" w:rsidP="00F21238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8479AE">
              <w:rPr>
                <w:rFonts w:ascii="Arial" w:hAnsi="Arial" w:cs="Arial"/>
                <w:b/>
                <w:color w:val="FFFFFF" w:themeColor="background1"/>
              </w:rPr>
              <w:t xml:space="preserve">RCA </w:t>
            </w:r>
          </w:p>
        </w:tc>
        <w:tc>
          <w:tcPr>
            <w:tcW w:w="6521" w:type="dxa"/>
          </w:tcPr>
          <w:p w:rsidR="008479AE" w:rsidRPr="008479AE" w:rsidRDefault="00F21238" w:rsidP="00F21238">
            <w:pPr>
              <w:rPr>
                <w:rFonts w:ascii="Arial" w:hAnsi="Arial" w:cs="Arial"/>
              </w:rPr>
            </w:pPr>
            <w:r w:rsidRPr="00A60085">
              <w:rPr>
                <w:rFonts w:ascii="Arial" w:hAnsi="Arial" w:cs="Arial"/>
              </w:rPr>
              <w:t>Resolución exenta N° 457/2000 19 de octubre de 2000</w:t>
            </w:r>
          </w:p>
        </w:tc>
      </w:tr>
      <w:tr w:rsidR="008479AE" w:rsidRPr="008479AE" w:rsidTr="008479AE">
        <w:tc>
          <w:tcPr>
            <w:tcW w:w="2405" w:type="dxa"/>
            <w:shd w:val="clear" w:color="auto" w:fill="0070C0"/>
          </w:tcPr>
          <w:p w:rsidR="008479AE" w:rsidRPr="008479AE" w:rsidRDefault="00F21238" w:rsidP="00F21238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Cumplimiento</w:t>
            </w:r>
            <w:r w:rsidR="008479AE" w:rsidRPr="008479AE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  <w:tc>
          <w:tcPr>
            <w:tcW w:w="6521" w:type="dxa"/>
          </w:tcPr>
          <w:p w:rsidR="008479AE" w:rsidRPr="008479AE" w:rsidRDefault="00F21238" w:rsidP="00F212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 de monitoreo de la Calidad del efluente generado por Viña Santa Rita S.A – Bodega Alto Jahuel</w:t>
            </w:r>
          </w:p>
        </w:tc>
      </w:tr>
    </w:tbl>
    <w:p w:rsidR="008479AE" w:rsidRDefault="008479AE" w:rsidP="00F21238">
      <w:pPr>
        <w:pStyle w:val="Prrafodelista"/>
        <w:spacing w:after="0"/>
        <w:ind w:left="1080"/>
        <w:rPr>
          <w:rFonts w:ascii="Arial" w:hAnsi="Arial" w:cs="Arial"/>
        </w:rPr>
      </w:pPr>
    </w:p>
    <w:p w:rsidR="00F55C55" w:rsidRDefault="008479AE" w:rsidP="00F55C55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F21238">
        <w:rPr>
          <w:rFonts w:ascii="Arial" w:hAnsi="Arial" w:cs="Arial"/>
          <w:b/>
        </w:rPr>
        <w:t>Datos Monitoreo Autocontrol Interno</w:t>
      </w:r>
    </w:p>
    <w:p w:rsidR="00F55C55" w:rsidRDefault="00F55C55" w:rsidP="00F55C55">
      <w:pPr>
        <w:spacing w:after="0"/>
        <w:rPr>
          <w:rFonts w:ascii="Arial" w:hAnsi="Arial" w:cs="Arial"/>
        </w:rPr>
      </w:pPr>
    </w:p>
    <w:p w:rsidR="00F55C55" w:rsidRPr="00F55C55" w:rsidRDefault="00F55C55" w:rsidP="00F55C55">
      <w:pPr>
        <w:pStyle w:val="Prrafodelista"/>
        <w:numPr>
          <w:ilvl w:val="0"/>
          <w:numId w:val="2"/>
        </w:numPr>
        <w:spacing w:after="0"/>
        <w:rPr>
          <w:rFonts w:ascii="Arial" w:hAnsi="Arial" w:cs="Arial"/>
        </w:rPr>
      </w:pPr>
      <w:r w:rsidRPr="00F55C55">
        <w:rPr>
          <w:rFonts w:ascii="Arial" w:hAnsi="Arial" w:cs="Arial"/>
        </w:rPr>
        <w:t>Código de Informe de Laboratorio</w:t>
      </w:r>
      <w:r>
        <w:rPr>
          <w:rFonts w:ascii="Arial" w:hAnsi="Arial" w:cs="Arial"/>
        </w:rPr>
        <w:t xml:space="preserve"> interno</w:t>
      </w:r>
      <w:r w:rsidRPr="00F55C55">
        <w:rPr>
          <w:rFonts w:ascii="Arial" w:hAnsi="Arial" w:cs="Arial"/>
        </w:rPr>
        <w:t xml:space="preserve">: </w:t>
      </w:r>
      <w:r w:rsidR="0026087D">
        <w:rPr>
          <w:rFonts w:ascii="Arial" w:hAnsi="Arial" w:cs="Arial"/>
        </w:rPr>
        <w:t>1807</w:t>
      </w:r>
      <w:r>
        <w:rPr>
          <w:rFonts w:ascii="Arial" w:hAnsi="Arial" w:cs="Arial"/>
        </w:rPr>
        <w:t>2020</w:t>
      </w:r>
    </w:p>
    <w:p w:rsidR="00F55C55" w:rsidRDefault="00F55C55" w:rsidP="00F21238">
      <w:pPr>
        <w:spacing w:after="0"/>
        <w:rPr>
          <w:rFonts w:ascii="Arial" w:hAnsi="Arial" w:cs="Arial"/>
        </w:rPr>
      </w:pPr>
    </w:p>
    <w:p w:rsidR="00F55C55" w:rsidRDefault="00F55C55" w:rsidP="00F55C55">
      <w:pPr>
        <w:pStyle w:val="Prrafodelista"/>
        <w:numPr>
          <w:ilvl w:val="0"/>
          <w:numId w:val="2"/>
        </w:numPr>
        <w:spacing w:after="0"/>
        <w:rPr>
          <w:rFonts w:ascii="Arial" w:hAnsi="Arial" w:cs="Arial"/>
        </w:rPr>
      </w:pPr>
      <w:r w:rsidRPr="00F55C55">
        <w:rPr>
          <w:rFonts w:ascii="Arial" w:hAnsi="Arial" w:cs="Arial"/>
        </w:rPr>
        <w:t>Fecha de ingreso al laboratorio</w:t>
      </w:r>
      <w:r>
        <w:rPr>
          <w:rFonts w:ascii="Arial" w:hAnsi="Arial" w:cs="Arial"/>
        </w:rPr>
        <w:t xml:space="preserve"> interno</w:t>
      </w:r>
      <w:r w:rsidRPr="00F55C55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26087D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de </w:t>
      </w:r>
      <w:r w:rsidR="0026087D">
        <w:rPr>
          <w:rFonts w:ascii="Arial" w:hAnsi="Arial" w:cs="Arial"/>
        </w:rPr>
        <w:t>julio</w:t>
      </w:r>
      <w:r>
        <w:rPr>
          <w:rFonts w:ascii="Arial" w:hAnsi="Arial" w:cs="Arial"/>
        </w:rPr>
        <w:t xml:space="preserve"> del 2020.</w:t>
      </w:r>
    </w:p>
    <w:p w:rsidR="00F55C55" w:rsidRDefault="00F55C55" w:rsidP="00F21238">
      <w:pPr>
        <w:spacing w:after="0"/>
        <w:rPr>
          <w:rFonts w:ascii="Arial" w:hAnsi="Arial" w:cs="Arial"/>
        </w:rPr>
      </w:pPr>
    </w:p>
    <w:p w:rsidR="00F55C55" w:rsidRDefault="00F55C55" w:rsidP="00F55C55">
      <w:pPr>
        <w:pStyle w:val="Prrafodelista"/>
        <w:numPr>
          <w:ilvl w:val="0"/>
          <w:numId w:val="2"/>
        </w:numPr>
        <w:spacing w:after="0"/>
        <w:rPr>
          <w:rFonts w:ascii="Arial" w:hAnsi="Arial" w:cs="Arial"/>
        </w:rPr>
      </w:pPr>
      <w:r w:rsidRPr="00F55C55">
        <w:rPr>
          <w:rFonts w:ascii="Arial" w:hAnsi="Arial" w:cs="Arial"/>
        </w:rPr>
        <w:t>Detalle de resultados de análisis</w:t>
      </w:r>
      <w:r>
        <w:rPr>
          <w:rFonts w:ascii="Arial" w:hAnsi="Arial" w:cs="Arial"/>
        </w:rPr>
        <w:t>:</w:t>
      </w:r>
    </w:p>
    <w:p w:rsidR="00F55C55" w:rsidRPr="00F55C55" w:rsidRDefault="00F55C55" w:rsidP="00F55C55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45"/>
        <w:gridCol w:w="1787"/>
        <w:gridCol w:w="1786"/>
      </w:tblGrid>
      <w:tr w:rsidR="000621C4" w:rsidTr="002D5088">
        <w:trPr>
          <w:trHeight w:val="516"/>
        </w:trPr>
        <w:tc>
          <w:tcPr>
            <w:tcW w:w="1845" w:type="dxa"/>
            <w:shd w:val="clear" w:color="auto" w:fill="0070C0"/>
            <w:vAlign w:val="center"/>
          </w:tcPr>
          <w:p w:rsidR="000621C4" w:rsidRPr="00F21238" w:rsidRDefault="000621C4" w:rsidP="00F21238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F21238">
              <w:rPr>
                <w:rFonts w:ascii="Arial" w:hAnsi="Arial" w:cs="Arial"/>
                <w:b/>
                <w:color w:val="FFFFFF" w:themeColor="background1"/>
              </w:rPr>
              <w:t>Parámetro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  <w:tc>
          <w:tcPr>
            <w:tcW w:w="1787" w:type="dxa"/>
            <w:shd w:val="clear" w:color="auto" w:fill="2E74B5" w:themeFill="accent1" w:themeFillShade="BF"/>
          </w:tcPr>
          <w:p w:rsidR="000621C4" w:rsidRPr="00006A47" w:rsidRDefault="000621C4" w:rsidP="00006A47">
            <w:pPr>
              <w:jc w:val="center"/>
              <w:rPr>
                <w:rFonts w:ascii="Arial" w:hAnsi="Arial" w:cs="Arial"/>
                <w:b/>
              </w:rPr>
            </w:pPr>
            <w:r w:rsidRPr="00006A47">
              <w:rPr>
                <w:rFonts w:ascii="Arial" w:hAnsi="Arial" w:cs="Arial"/>
                <w:b/>
                <w:color w:val="FFFFFF" w:themeColor="background1"/>
              </w:rPr>
              <w:t>Unidad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de medida</w:t>
            </w:r>
          </w:p>
        </w:tc>
        <w:tc>
          <w:tcPr>
            <w:tcW w:w="1786" w:type="dxa"/>
            <w:shd w:val="clear" w:color="auto" w:fill="2E74B5" w:themeFill="accent1" w:themeFillShade="BF"/>
          </w:tcPr>
          <w:p w:rsidR="000621C4" w:rsidRPr="00006A47" w:rsidRDefault="000621C4" w:rsidP="00006A4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Valor Medido</w:t>
            </w:r>
          </w:p>
        </w:tc>
      </w:tr>
      <w:tr w:rsidR="000621C4" w:rsidTr="002D5088">
        <w:tc>
          <w:tcPr>
            <w:tcW w:w="1845" w:type="dxa"/>
            <w:shd w:val="clear" w:color="auto" w:fill="FFFFFF" w:themeFill="background1"/>
          </w:tcPr>
          <w:p w:rsidR="000621C4" w:rsidRPr="00F55C55" w:rsidRDefault="000621C4" w:rsidP="002D5088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F55C55">
              <w:rPr>
                <w:rFonts w:ascii="Arial" w:hAnsi="Arial" w:cs="Arial"/>
                <w:b/>
              </w:rPr>
              <w:t>pH</w:t>
            </w:r>
          </w:p>
        </w:tc>
        <w:tc>
          <w:tcPr>
            <w:tcW w:w="1787" w:type="dxa"/>
            <w:shd w:val="clear" w:color="auto" w:fill="auto"/>
          </w:tcPr>
          <w:p w:rsidR="000621C4" w:rsidRPr="00F55C55" w:rsidRDefault="000621C4" w:rsidP="00F2123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786" w:type="dxa"/>
          </w:tcPr>
          <w:p w:rsidR="000621C4" w:rsidRPr="002D5088" w:rsidRDefault="0026087D" w:rsidP="00F212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7,86</w:t>
            </w:r>
          </w:p>
        </w:tc>
      </w:tr>
      <w:tr w:rsidR="000621C4" w:rsidTr="002D5088">
        <w:tc>
          <w:tcPr>
            <w:tcW w:w="1845" w:type="dxa"/>
            <w:shd w:val="clear" w:color="auto" w:fill="FFFFFF" w:themeFill="background1"/>
          </w:tcPr>
          <w:p w:rsidR="000621C4" w:rsidRPr="00F55C55" w:rsidRDefault="000621C4" w:rsidP="00F21238">
            <w:pPr>
              <w:rPr>
                <w:rFonts w:ascii="Arial" w:hAnsi="Arial" w:cs="Arial"/>
                <w:b/>
              </w:rPr>
            </w:pPr>
            <w:r w:rsidRPr="00F55C55">
              <w:rPr>
                <w:rFonts w:ascii="Arial" w:hAnsi="Arial" w:cs="Arial"/>
                <w:b/>
              </w:rPr>
              <w:t>Temperatura</w:t>
            </w:r>
          </w:p>
        </w:tc>
        <w:tc>
          <w:tcPr>
            <w:tcW w:w="1787" w:type="dxa"/>
            <w:shd w:val="clear" w:color="auto" w:fill="auto"/>
          </w:tcPr>
          <w:p w:rsidR="000621C4" w:rsidRPr="00F55C55" w:rsidRDefault="000621C4" w:rsidP="00F21238">
            <w:pPr>
              <w:rPr>
                <w:rFonts w:ascii="Arial" w:hAnsi="Arial" w:cs="Arial"/>
                <w:b/>
              </w:rPr>
            </w:pPr>
            <w:proofErr w:type="spellStart"/>
            <w:r w:rsidRPr="00F55C55">
              <w:rPr>
                <w:rFonts w:ascii="Arial" w:hAnsi="Arial" w:cs="Arial"/>
                <w:b/>
              </w:rPr>
              <w:t>C°</w:t>
            </w:r>
            <w:proofErr w:type="spellEnd"/>
          </w:p>
        </w:tc>
        <w:tc>
          <w:tcPr>
            <w:tcW w:w="1786" w:type="dxa"/>
          </w:tcPr>
          <w:p w:rsidR="000621C4" w:rsidRPr="002D5088" w:rsidRDefault="0026087D" w:rsidP="00F212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15,5</w:t>
            </w:r>
            <w:bookmarkStart w:id="0" w:name="_GoBack"/>
            <w:bookmarkEnd w:id="0"/>
          </w:p>
        </w:tc>
      </w:tr>
      <w:tr w:rsidR="000621C4" w:rsidTr="002D5088">
        <w:tc>
          <w:tcPr>
            <w:tcW w:w="1845" w:type="dxa"/>
            <w:shd w:val="clear" w:color="auto" w:fill="FFFFFF" w:themeFill="background1"/>
          </w:tcPr>
          <w:p w:rsidR="000621C4" w:rsidRPr="00F55C55" w:rsidRDefault="000621C4" w:rsidP="003472AF">
            <w:pPr>
              <w:rPr>
                <w:rFonts w:ascii="Arial" w:hAnsi="Arial" w:cs="Arial"/>
                <w:b/>
              </w:rPr>
            </w:pPr>
            <w:r w:rsidRPr="00F55C55">
              <w:rPr>
                <w:rFonts w:ascii="Arial" w:hAnsi="Arial" w:cs="Arial"/>
                <w:b/>
              </w:rPr>
              <w:t xml:space="preserve">Caudal </w:t>
            </w:r>
          </w:p>
        </w:tc>
        <w:tc>
          <w:tcPr>
            <w:tcW w:w="1787" w:type="dxa"/>
            <w:shd w:val="clear" w:color="auto" w:fill="auto"/>
          </w:tcPr>
          <w:p w:rsidR="000621C4" w:rsidRPr="00F55C55" w:rsidRDefault="000621C4" w:rsidP="003472AF">
            <w:pPr>
              <w:rPr>
                <w:rFonts w:ascii="Arial" w:hAnsi="Arial" w:cs="Arial"/>
                <w:b/>
              </w:rPr>
            </w:pPr>
            <w:r w:rsidRPr="00F55C55">
              <w:rPr>
                <w:rFonts w:ascii="Arial" w:hAnsi="Arial" w:cs="Arial"/>
                <w:b/>
              </w:rPr>
              <w:t>m3/día</w:t>
            </w:r>
          </w:p>
        </w:tc>
        <w:tc>
          <w:tcPr>
            <w:tcW w:w="1786" w:type="dxa"/>
          </w:tcPr>
          <w:p w:rsidR="000621C4" w:rsidRPr="002D5088" w:rsidRDefault="0026087D" w:rsidP="003472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</w:t>
            </w:r>
          </w:p>
        </w:tc>
      </w:tr>
    </w:tbl>
    <w:p w:rsidR="00F21238" w:rsidRDefault="00F21238" w:rsidP="00F21238">
      <w:pPr>
        <w:spacing w:after="0"/>
        <w:rPr>
          <w:rFonts w:ascii="Arial" w:hAnsi="Arial" w:cs="Arial"/>
        </w:rPr>
      </w:pPr>
    </w:p>
    <w:p w:rsidR="00F21238" w:rsidRDefault="00F21238" w:rsidP="00F21238">
      <w:pPr>
        <w:spacing w:after="0"/>
        <w:rPr>
          <w:rFonts w:ascii="Arial" w:hAnsi="Arial" w:cs="Arial"/>
        </w:rPr>
      </w:pPr>
    </w:p>
    <w:p w:rsidR="00F21238" w:rsidRDefault="00F21238" w:rsidP="00F21238">
      <w:pPr>
        <w:spacing w:after="0"/>
        <w:rPr>
          <w:rFonts w:ascii="Arial" w:hAnsi="Arial" w:cs="Arial"/>
        </w:rPr>
      </w:pPr>
    </w:p>
    <w:p w:rsidR="00F21238" w:rsidRDefault="00F21238" w:rsidP="00F21238">
      <w:pPr>
        <w:spacing w:after="0"/>
        <w:rPr>
          <w:rFonts w:ascii="Arial" w:hAnsi="Arial" w:cs="Arial"/>
        </w:rPr>
      </w:pPr>
    </w:p>
    <w:p w:rsidR="00F21238" w:rsidRDefault="00F21238" w:rsidP="00F21238">
      <w:pPr>
        <w:spacing w:after="0"/>
        <w:rPr>
          <w:rFonts w:ascii="Arial" w:hAnsi="Arial" w:cs="Arial"/>
        </w:rPr>
      </w:pPr>
    </w:p>
    <w:p w:rsidR="008479AE" w:rsidRPr="008479AE" w:rsidRDefault="008479AE" w:rsidP="00F21238">
      <w:pPr>
        <w:spacing w:after="0"/>
        <w:rPr>
          <w:rFonts w:ascii="Arial" w:hAnsi="Arial" w:cs="Arial"/>
        </w:rPr>
      </w:pPr>
    </w:p>
    <w:p w:rsidR="008479AE" w:rsidRPr="008479AE" w:rsidRDefault="008479AE" w:rsidP="00F21238">
      <w:pPr>
        <w:spacing w:after="0"/>
        <w:rPr>
          <w:rFonts w:ascii="Arial" w:hAnsi="Arial" w:cs="Arial"/>
        </w:rPr>
      </w:pPr>
    </w:p>
    <w:p w:rsidR="008479AE" w:rsidRPr="008479AE" w:rsidRDefault="008479AE" w:rsidP="00F21238">
      <w:pPr>
        <w:spacing w:after="0"/>
        <w:rPr>
          <w:rFonts w:ascii="Arial" w:hAnsi="Arial" w:cs="Arial"/>
        </w:rPr>
      </w:pPr>
    </w:p>
    <w:sectPr w:rsidR="008479AE" w:rsidRPr="008479A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E8A" w:rsidRDefault="00F85E8A" w:rsidP="008479AE">
      <w:pPr>
        <w:spacing w:after="0" w:line="240" w:lineRule="auto"/>
      </w:pPr>
      <w:r>
        <w:separator/>
      </w:r>
    </w:p>
  </w:endnote>
  <w:endnote w:type="continuationSeparator" w:id="0">
    <w:p w:rsidR="00F85E8A" w:rsidRDefault="00F85E8A" w:rsidP="00847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085" w:rsidRPr="00A60085" w:rsidRDefault="00A60085" w:rsidP="00A60085">
    <w:pPr>
      <w:pStyle w:val="Piedepgina"/>
      <w:ind w:right="360"/>
      <w:jc w:val="center"/>
      <w:rPr>
        <w:rFonts w:ascii="Arial" w:hAnsi="Arial" w:cs="Arial"/>
        <w:i/>
        <w:sz w:val="18"/>
        <w:szCs w:val="18"/>
      </w:rPr>
    </w:pPr>
    <w:r w:rsidRPr="00A60085">
      <w:rPr>
        <w:rFonts w:ascii="Arial" w:hAnsi="Arial" w:cs="Arial"/>
        <w:i/>
        <w:noProof/>
        <w:sz w:val="18"/>
        <w:szCs w:val="18"/>
        <w:lang w:eastAsia="es-C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DC5FA9" wp14:editId="0C4EC418">
              <wp:simplePos x="0" y="0"/>
              <wp:positionH relativeFrom="column">
                <wp:posOffset>103505</wp:posOffset>
              </wp:positionH>
              <wp:positionV relativeFrom="paragraph">
                <wp:posOffset>3170555</wp:posOffset>
              </wp:positionV>
              <wp:extent cx="5029200" cy="0"/>
              <wp:effectExtent l="8255" t="8255" r="10795" b="10795"/>
              <wp:wrapNone/>
              <wp:docPr id="8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29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5AA942" id="Line 2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249.65pt" to="404.15pt,2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"/>
          </w:pict>
        </mc:Fallback>
      </mc:AlternateContent>
    </w:r>
    <w:r w:rsidRPr="00A60085">
      <w:rPr>
        <w:rFonts w:ascii="Arial" w:hAnsi="Arial" w:cs="Arial"/>
        <w:i/>
        <w:noProof/>
        <w:sz w:val="18"/>
        <w:szCs w:val="18"/>
        <w:lang w:eastAsia="es-C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C57D33" wp14:editId="6760D502">
              <wp:simplePos x="0" y="0"/>
              <wp:positionH relativeFrom="column">
                <wp:posOffset>103505</wp:posOffset>
              </wp:positionH>
              <wp:positionV relativeFrom="paragraph">
                <wp:posOffset>3170555</wp:posOffset>
              </wp:positionV>
              <wp:extent cx="5029200" cy="0"/>
              <wp:effectExtent l="8255" t="8255" r="10795" b="10795"/>
              <wp:wrapNone/>
              <wp:docPr id="7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29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3266A9" id="Line 1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249.65pt" to="404.15pt,2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yZ2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"/>
          </w:pict>
        </mc:Fallback>
      </mc:AlternateContent>
    </w:r>
    <w:r w:rsidRPr="00A60085">
      <w:rPr>
        <w:rFonts w:ascii="Arial" w:hAnsi="Arial" w:cs="Arial"/>
        <w:i/>
        <w:noProof/>
        <w:sz w:val="18"/>
        <w:szCs w:val="18"/>
      </w:rPr>
      <w:t>Cualquier copia impresa es considerada “No controlada” y solo sirve de consulta.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E8A" w:rsidRDefault="00F85E8A" w:rsidP="008479AE">
      <w:pPr>
        <w:spacing w:after="0" w:line="240" w:lineRule="auto"/>
      </w:pPr>
      <w:r>
        <w:separator/>
      </w:r>
    </w:p>
  </w:footnote>
  <w:footnote w:type="continuationSeparator" w:id="0">
    <w:p w:rsidR="00F85E8A" w:rsidRDefault="00F85E8A" w:rsidP="00847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81"/>
      <w:gridCol w:w="3729"/>
      <w:gridCol w:w="2818"/>
    </w:tblGrid>
    <w:tr w:rsidR="008479AE" w:rsidRPr="008479AE" w:rsidTr="00726CD5">
      <w:trPr>
        <w:jc w:val="center"/>
      </w:trPr>
      <w:tc>
        <w:tcPr>
          <w:tcW w:w="3404" w:type="pct"/>
          <w:gridSpan w:val="2"/>
          <w:vAlign w:val="center"/>
        </w:tcPr>
        <w:p w:rsidR="008479AE" w:rsidRPr="008479AE" w:rsidRDefault="008479AE" w:rsidP="008479AE">
          <w:pPr>
            <w:pStyle w:val="Encabezado"/>
            <w:spacing w:before="60" w:after="6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479AE">
            <w:rPr>
              <w:rFonts w:ascii="Arial" w:hAnsi="Arial" w:cs="Arial"/>
              <w:b/>
              <w:sz w:val="20"/>
              <w:szCs w:val="20"/>
            </w:rPr>
            <w:t>Sistema de Gestión Integrado</w:t>
          </w:r>
          <w:r w:rsidRPr="008479AE">
            <w:rPr>
              <w:rFonts w:ascii="Arial" w:hAnsi="Arial" w:cs="Arial"/>
              <w:b/>
              <w:sz w:val="20"/>
              <w:szCs w:val="20"/>
            </w:rPr>
            <w:br/>
            <w:t>Gerencia de Operaciones</w:t>
          </w:r>
        </w:p>
      </w:tc>
      <w:tc>
        <w:tcPr>
          <w:tcW w:w="1596" w:type="pct"/>
          <w:vMerge w:val="restart"/>
          <w:vAlign w:val="center"/>
        </w:tcPr>
        <w:p w:rsidR="008479AE" w:rsidRPr="008479AE" w:rsidRDefault="008479AE" w:rsidP="008479AE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8479AE">
            <w:rPr>
              <w:rFonts w:ascii="Arial" w:hAnsi="Arial" w:cs="Arial"/>
              <w:noProof/>
              <w:lang w:eastAsia="es-CL"/>
            </w:rPr>
            <w:drawing>
              <wp:inline distT="0" distB="0" distL="0" distR="0" wp14:anchorId="3E33069A" wp14:editId="469112A5">
                <wp:extent cx="1130304" cy="591982"/>
                <wp:effectExtent l="0" t="0" r="0" b="0"/>
                <wp:docPr id="17" name="1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831" t="10362" r="10248" b="12762"/>
                        <a:stretch/>
                      </pic:blipFill>
                      <pic:spPr bwMode="auto">
                        <a:xfrm>
                          <a:off x="0" y="0"/>
                          <a:ext cx="1159508" cy="6072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8479AE" w:rsidRPr="008479AE" w:rsidTr="00726CD5">
      <w:trPr>
        <w:jc w:val="center"/>
      </w:trPr>
      <w:tc>
        <w:tcPr>
          <w:tcW w:w="3404" w:type="pct"/>
          <w:gridSpan w:val="2"/>
          <w:vAlign w:val="center"/>
        </w:tcPr>
        <w:p w:rsidR="008479AE" w:rsidRPr="008479AE" w:rsidRDefault="008479AE" w:rsidP="008479AE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8479AE">
            <w:rPr>
              <w:rFonts w:ascii="Arial" w:hAnsi="Arial" w:cs="Arial"/>
              <w:sz w:val="20"/>
              <w:szCs w:val="20"/>
            </w:rPr>
            <w:t xml:space="preserve">Medición </w:t>
          </w:r>
          <w:r>
            <w:rPr>
              <w:rFonts w:ascii="Arial" w:hAnsi="Arial" w:cs="Arial"/>
              <w:sz w:val="20"/>
              <w:szCs w:val="20"/>
            </w:rPr>
            <w:t xml:space="preserve">Mensual </w:t>
          </w:r>
          <w:r w:rsidRPr="008479AE">
            <w:rPr>
              <w:rFonts w:ascii="Arial" w:hAnsi="Arial" w:cs="Arial"/>
              <w:sz w:val="20"/>
              <w:szCs w:val="20"/>
            </w:rPr>
            <w:t>Autocontroles Internos</w:t>
          </w:r>
        </w:p>
        <w:p w:rsidR="008479AE" w:rsidRPr="008479AE" w:rsidRDefault="008479AE" w:rsidP="008479AE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8479AE">
            <w:rPr>
              <w:rFonts w:ascii="Arial" w:hAnsi="Arial" w:cs="Arial"/>
              <w:sz w:val="20"/>
              <w:szCs w:val="20"/>
            </w:rPr>
            <w:t>Plantas de Tratamientos de Riles S.A Viña Santa Rita</w:t>
          </w:r>
        </w:p>
      </w:tc>
      <w:tc>
        <w:tcPr>
          <w:tcW w:w="1596" w:type="pct"/>
          <w:vMerge/>
          <w:vAlign w:val="center"/>
        </w:tcPr>
        <w:p w:rsidR="008479AE" w:rsidRPr="008479AE" w:rsidRDefault="008479AE" w:rsidP="008479AE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8479AE" w:rsidRPr="008479AE" w:rsidTr="00726CD5">
      <w:trPr>
        <w:trHeight w:val="340"/>
        <w:jc w:val="center"/>
      </w:trPr>
      <w:tc>
        <w:tcPr>
          <w:tcW w:w="1292" w:type="pct"/>
          <w:vAlign w:val="center"/>
        </w:tcPr>
        <w:p w:rsidR="008479AE" w:rsidRPr="008479AE" w:rsidRDefault="008479AE" w:rsidP="008479AE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8479AE">
            <w:rPr>
              <w:rFonts w:ascii="Arial" w:hAnsi="Arial" w:cs="Arial"/>
              <w:sz w:val="20"/>
              <w:szCs w:val="20"/>
            </w:rPr>
            <w:t>Versión: 00</w:t>
          </w:r>
        </w:p>
      </w:tc>
      <w:tc>
        <w:tcPr>
          <w:tcW w:w="2112" w:type="pct"/>
          <w:vAlign w:val="center"/>
        </w:tcPr>
        <w:p w:rsidR="008479AE" w:rsidRPr="008479AE" w:rsidRDefault="008479AE" w:rsidP="008479AE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8479AE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8479AE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8479AE">
            <w:rPr>
              <w:rFonts w:ascii="Arial" w:hAnsi="Arial" w:cs="Arial"/>
              <w:b/>
              <w:sz w:val="20"/>
              <w:szCs w:val="20"/>
            </w:rPr>
            <w:instrText>PAGE  \* Arabic  \* MERGEFORMAT</w:instrText>
          </w:r>
          <w:r w:rsidRPr="008479AE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="00BE3E97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Pr="008479AE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Pr="008479AE">
            <w:rPr>
              <w:rFonts w:ascii="Arial" w:hAnsi="Arial" w:cs="Arial"/>
              <w:sz w:val="20"/>
              <w:szCs w:val="20"/>
            </w:rPr>
            <w:t xml:space="preserve"> de </w:t>
          </w:r>
          <w:r w:rsidRPr="008479AE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8479AE">
            <w:rPr>
              <w:rFonts w:ascii="Arial" w:hAnsi="Arial" w:cs="Arial"/>
              <w:b/>
              <w:sz w:val="20"/>
              <w:szCs w:val="20"/>
            </w:rPr>
            <w:instrText>NUMPAGES  \* Arabic  \* MERGEFORMAT</w:instrText>
          </w:r>
          <w:r w:rsidRPr="008479AE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="00BE3E97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Pr="008479AE">
            <w:rPr>
              <w:rFonts w:ascii="Arial" w:hAnsi="Arial" w:cs="Arial"/>
              <w:b/>
              <w:sz w:val="20"/>
              <w:szCs w:val="20"/>
            </w:rPr>
            <w:fldChar w:fldCharType="end"/>
          </w:r>
        </w:p>
      </w:tc>
      <w:tc>
        <w:tcPr>
          <w:tcW w:w="1596" w:type="pct"/>
          <w:vAlign w:val="center"/>
        </w:tcPr>
        <w:p w:rsidR="008479AE" w:rsidRPr="008479AE" w:rsidRDefault="008479AE" w:rsidP="008479AE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8479AE">
            <w:rPr>
              <w:rFonts w:ascii="Arial" w:hAnsi="Arial" w:cs="Arial"/>
              <w:sz w:val="20"/>
              <w:szCs w:val="20"/>
            </w:rPr>
            <w:t>Fecha Versión: 01-07-2020</w:t>
          </w:r>
        </w:p>
      </w:tc>
    </w:tr>
  </w:tbl>
  <w:p w:rsidR="008479AE" w:rsidRDefault="008479A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24A"/>
    <w:multiLevelType w:val="hybridMultilevel"/>
    <w:tmpl w:val="4008D9AE"/>
    <w:lvl w:ilvl="0" w:tplc="E14468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365FB"/>
    <w:multiLevelType w:val="hybridMultilevel"/>
    <w:tmpl w:val="A21A4D36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BA6043"/>
    <w:multiLevelType w:val="hybridMultilevel"/>
    <w:tmpl w:val="AEDC9CC0"/>
    <w:lvl w:ilvl="0" w:tplc="5824B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AE"/>
    <w:rsid w:val="00006A47"/>
    <w:rsid w:val="000621C4"/>
    <w:rsid w:val="000A4310"/>
    <w:rsid w:val="00120C35"/>
    <w:rsid w:val="001F5678"/>
    <w:rsid w:val="001F6BFB"/>
    <w:rsid w:val="0026087D"/>
    <w:rsid w:val="002861F3"/>
    <w:rsid w:val="002D5088"/>
    <w:rsid w:val="003472AF"/>
    <w:rsid w:val="008345C7"/>
    <w:rsid w:val="008479AE"/>
    <w:rsid w:val="00A60085"/>
    <w:rsid w:val="00BE3E97"/>
    <w:rsid w:val="00C02FD5"/>
    <w:rsid w:val="00D02EEB"/>
    <w:rsid w:val="00D927CA"/>
    <w:rsid w:val="00DB7876"/>
    <w:rsid w:val="00DD6F30"/>
    <w:rsid w:val="00DE157C"/>
    <w:rsid w:val="00F21238"/>
    <w:rsid w:val="00F55C55"/>
    <w:rsid w:val="00F8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FE5A53"/>
  <w15:chartTrackingRefBased/>
  <w15:docId w15:val="{0905D8F3-A001-437D-A18E-78C94FD4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79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79AE"/>
  </w:style>
  <w:style w:type="paragraph" w:styleId="Piedepgina">
    <w:name w:val="footer"/>
    <w:basedOn w:val="Normal"/>
    <w:link w:val="PiedepginaCar"/>
    <w:uiPriority w:val="99"/>
    <w:unhideWhenUsed/>
    <w:rsid w:val="008479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79AE"/>
  </w:style>
  <w:style w:type="table" w:styleId="Tablaconcuadrcula">
    <w:name w:val="Table Grid"/>
    <w:basedOn w:val="Tablanormal"/>
    <w:uiPriority w:val="39"/>
    <w:rsid w:val="0084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47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Venegas</dc:creator>
  <cp:keywords/>
  <dc:description/>
  <cp:lastModifiedBy>Juan Francisco Urquidi</cp:lastModifiedBy>
  <cp:revision>4</cp:revision>
  <cp:lastPrinted>2020-08-20T21:35:00Z</cp:lastPrinted>
  <dcterms:created xsi:type="dcterms:W3CDTF">2020-08-20T21:35:00Z</dcterms:created>
  <dcterms:modified xsi:type="dcterms:W3CDTF">2020-08-20T21:38:00Z</dcterms:modified>
</cp:coreProperties>
</file>